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3" w:rsidRPr="005902A6" w:rsidRDefault="00545D23" w:rsidP="006822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561" w:rsidRDefault="00666561" w:rsidP="00666561">
      <w:pPr>
        <w:tabs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Пояснительная записка к  </w:t>
      </w:r>
      <w:r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учебному </w:t>
      </w:r>
      <w:r w:rsidRPr="004638F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плану</w:t>
      </w:r>
    </w:p>
    <w:p w:rsidR="00666561" w:rsidRDefault="00666561" w:rsidP="00666561">
      <w:pPr>
        <w:tabs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МОУ – ООШ села Вяжля 5 – 7 классы</w:t>
      </w:r>
    </w:p>
    <w:p w:rsidR="00666561" w:rsidRPr="00817267" w:rsidRDefault="00666561" w:rsidP="00666561">
      <w:pPr>
        <w:tabs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561" w:rsidRPr="00D931BB" w:rsidRDefault="00666561" w:rsidP="00666561">
      <w:pPr>
        <w:tabs>
          <w:tab w:val="left" w:pos="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666561" w:rsidRPr="002F0D4A" w:rsidRDefault="00666561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ФГОС ООО  МОУ-ООШ села Вяжля 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 отношений, включающей  внеурочную деятельность,  максимальный объём обязательной нагрузки обучающихся, нормативы финансирования.</w:t>
      </w:r>
      <w:proofErr w:type="gramEnd"/>
    </w:p>
    <w:p w:rsidR="00666561" w:rsidRPr="002F0D4A" w:rsidRDefault="00666561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МОУ-ООШ села Вяжля  на 2017-2018  учебный год разработан  в преемственности с планом 2016-2017 года, составлен в соответствии  </w:t>
      </w:r>
      <w:proofErr w:type="gram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561" w:rsidRPr="002F0D4A" w:rsidRDefault="00666561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Конституцией Российской Федерации;</w:t>
      </w:r>
    </w:p>
    <w:p w:rsidR="00666561" w:rsidRPr="002F0D4A" w:rsidRDefault="00666561" w:rsidP="002F0D4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  от 29.12.2012 г. №273-ФЗ «Об образовании в Российской Федерации» (ч.5 ст.12),</w:t>
      </w:r>
    </w:p>
    <w:p w:rsidR="00666561" w:rsidRPr="002F0D4A" w:rsidRDefault="00666561" w:rsidP="002F0D4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г. № 1897  (с изменениями и дополнениями); </w:t>
      </w:r>
    </w:p>
    <w:p w:rsidR="00666561" w:rsidRPr="002F0D4A" w:rsidRDefault="00666561" w:rsidP="002F0D4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 правилами и нормативами  СанПиН 2.4.2.2821-10 (постановление главного государственного санитарного врача РФ от 29.12.2010 г. № 189);</w:t>
      </w:r>
    </w:p>
    <w:p w:rsidR="00666561" w:rsidRPr="002F0D4A" w:rsidRDefault="00666561" w:rsidP="002F0D4A">
      <w:pPr>
        <w:pStyle w:val="4"/>
        <w:shd w:val="clear" w:color="auto" w:fill="auto"/>
        <w:tabs>
          <w:tab w:val="left" w:pos="927"/>
        </w:tabs>
        <w:spacing w:after="240"/>
        <w:ind w:right="20" w:firstLine="0"/>
        <w:jc w:val="left"/>
        <w:rPr>
          <w:sz w:val="24"/>
          <w:szCs w:val="24"/>
        </w:rPr>
      </w:pPr>
      <w:r w:rsidRPr="002F0D4A">
        <w:rPr>
          <w:sz w:val="24"/>
          <w:szCs w:val="24"/>
        </w:rPr>
        <w:t xml:space="preserve">           - Примерной основной образовательной программой основного общего образования (</w:t>
      </w:r>
      <w:proofErr w:type="gramStart"/>
      <w:r w:rsidRPr="002F0D4A">
        <w:rPr>
          <w:sz w:val="24"/>
          <w:szCs w:val="24"/>
        </w:rPr>
        <w:t>одобрена</w:t>
      </w:r>
      <w:proofErr w:type="gramEnd"/>
      <w:r w:rsidRPr="002F0D4A">
        <w:rPr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1/15)).</w:t>
      </w:r>
    </w:p>
    <w:p w:rsidR="008F20FF" w:rsidRPr="008F20FF" w:rsidRDefault="008F20FF" w:rsidP="002F0D4A">
      <w:pPr>
        <w:widowControl w:val="0"/>
        <w:spacing w:after="240" w:line="278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F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1.3. </w:t>
      </w:r>
      <w:r w:rsidRPr="008F20FF">
        <w:rPr>
          <w:rFonts w:ascii="Times New Roman" w:eastAsia="Times New Roman" w:hAnsi="Times New Roman" w:cs="Times New Roman"/>
          <w:sz w:val="24"/>
          <w:szCs w:val="24"/>
        </w:rPr>
        <w:t>Учебный план 5-7 классов составлен на основе Федерального государственного образовательного стандарта основного общего образования и с учетом результатов анкетирования, проведенного среди участников образовательного процесса, с учетом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особенностями и спецификой системно-</w:t>
      </w:r>
      <w:proofErr w:type="spellStart"/>
      <w:r w:rsidRPr="008F20F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8F20FF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1E552F" w:rsidRPr="002F0D4A" w:rsidRDefault="001E552F" w:rsidP="002F0D4A">
      <w:pPr>
        <w:widowControl w:val="0"/>
        <w:numPr>
          <w:ilvl w:val="0"/>
          <w:numId w:val="4"/>
        </w:numPr>
        <w:tabs>
          <w:tab w:val="left" w:pos="763"/>
        </w:tabs>
        <w:spacing w:after="0" w:line="278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МОУ – ООШ села Вяжля  является нормативным документом, и нацелен на выполнение следующих задач: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25"/>
        </w:tabs>
        <w:spacing w:after="0" w:line="26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компонента государственного образовательного стандарта общего образования, определяющего содержание образования, организацию </w:t>
      </w:r>
      <w:proofErr w:type="spell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воспитательного</w:t>
      </w:r>
      <w:proofErr w:type="spell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общеобразовательного учебного заведения;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восприятию и освоению современных реалий жизни, в которой ценностями являются самостоятельное действие, соединенное с ценностью солидарной ответственности за общественное благосостояние;</w:t>
      </w:r>
    </w:p>
    <w:p w:rsidR="001E552F" w:rsidRPr="002F0D4A" w:rsidRDefault="001E552F" w:rsidP="002F0D4A">
      <w:pPr>
        <w:widowControl w:val="0"/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раскрытия природных способностей ребенка индивидуализации обучения, развития творческого потенциала личности учащихся;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1E552F" w:rsidRPr="002F0D4A" w:rsidRDefault="001E552F" w:rsidP="002F0D4A">
      <w:pPr>
        <w:widowControl w:val="0"/>
        <w:spacing w:after="0" w:line="274" w:lineRule="exact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плане: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состав и последовательность изучения образовательных областей и учебных предметов;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линии преемственности и непрерывности курса, в содержании образования между уровнями образования;</w:t>
      </w:r>
    </w:p>
    <w:p w:rsidR="001E552F" w:rsidRPr="002F0D4A" w:rsidRDefault="001E552F" w:rsidP="002F0D4A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сохранены все образовательные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учебные предметы инвариантной части регионального базисного учебного плана, так как задача школы как образовательного учреждения: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базового образования;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6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федерального государственного образовательного стандарта начального общего и основного общего образования;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доступности, эффективности и качества общего образования;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65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раскрытия природных способностей ребенка индивидуализации обучения, развития творческого потенциала личности учащихся;</w:t>
      </w:r>
    </w:p>
    <w:p w:rsidR="001E552F" w:rsidRPr="002F0D4A" w:rsidRDefault="001E552F" w:rsidP="002F0D4A">
      <w:pPr>
        <w:widowControl w:val="0"/>
        <w:numPr>
          <w:ilvl w:val="0"/>
          <w:numId w:val="5"/>
        </w:numPr>
        <w:tabs>
          <w:tab w:val="left" w:pos="1470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1E552F" w:rsidRPr="002F0D4A" w:rsidRDefault="001E552F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 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МОУ-ООШ села Вяжля  в 2017-2018 учебном году работают  в следующем режиме:</w:t>
      </w:r>
    </w:p>
    <w:p w:rsidR="001E552F" w:rsidRPr="002F0D4A" w:rsidRDefault="001E552F" w:rsidP="002F0D4A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- 5-7 классы обучаются по шестидневной  рабочей неделе  и только в первую смену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52F" w:rsidRPr="002F0D4A" w:rsidRDefault="001E552F" w:rsidP="002F0D4A">
      <w:pPr>
        <w:tabs>
          <w:tab w:val="left" w:pos="993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продолжительности  учебной недели –  6 дней.</w:t>
      </w:r>
    </w:p>
    <w:p w:rsidR="001E552F" w:rsidRPr="002F0D4A" w:rsidRDefault="001E552F" w:rsidP="002F0D4A">
      <w:pPr>
        <w:tabs>
          <w:tab w:val="left" w:pos="993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2F" w:rsidRPr="002F0D4A" w:rsidRDefault="001E552F" w:rsidP="002F0D4A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                                                                                                                -  в 5-м классе – 35 учебных недель;                                                                                                                                                             - в 6-м классе – 35 учебных недель;                                                                                                                                              - в 7-м классе – 35 учебных недель.  </w:t>
      </w:r>
    </w:p>
    <w:p w:rsidR="001E552F" w:rsidRPr="002F0D4A" w:rsidRDefault="001E552F" w:rsidP="002F0D4A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каникул в течение учебного года составляет не менее 30 календарных дней, летом не менее 8 недель.                                                                                                                                           </w:t>
      </w:r>
      <w:r w:rsidRPr="002F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уроков:                                                                                                                           -  в 5-м классе – 45 минут;                                                                                                                                              - в 6-м классе – 45 минут;                                                                                                                                              - в 7-м классе – 45 минут</w:t>
      </w:r>
      <w:proofErr w:type="gram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 середине учебного дня динамической паузы продолжительностью </w:t>
      </w:r>
      <w:r w:rsidR="00A52BBE"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52B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минут;</w:t>
      </w:r>
    </w:p>
    <w:p w:rsidR="001E552F" w:rsidRPr="002F0D4A" w:rsidRDefault="001E552F" w:rsidP="002F0D4A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Обязательная недельная нагрузка обучающихся соответствует нормам, определенным СанПиН 2.4.2.2821-10 и составляет по классам при шестидневной рабочей  неделе:                                          </w:t>
      </w:r>
      <w:r w:rsidR="00450EE1"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F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5класс -32часа;                                                                                                                                                             - 6 класс -33 часа;                                                                                                                                                             - 7 класс - 35 часов.</w:t>
      </w:r>
    </w:p>
    <w:p w:rsidR="001E552F" w:rsidRPr="002F0D4A" w:rsidRDefault="001E552F" w:rsidP="002F0D4A">
      <w:pPr>
        <w:widowControl w:val="0"/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первую смену.</w:t>
      </w:r>
    </w:p>
    <w:p w:rsidR="001E552F" w:rsidRPr="002F0D4A" w:rsidRDefault="001E552F" w:rsidP="002F0D4A">
      <w:pPr>
        <w:widowControl w:val="0"/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EE1" w:rsidRPr="00450EE1" w:rsidRDefault="00450EE1" w:rsidP="002F0D4A">
      <w:pPr>
        <w:widowControl w:val="0"/>
        <w:numPr>
          <w:ilvl w:val="0"/>
          <w:numId w:val="6"/>
        </w:numPr>
        <w:tabs>
          <w:tab w:val="left" w:pos="702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включает две части: обязательную и часть, формируемую участниками образовательных отношений, включающей внеурочную деятельность.</w:t>
      </w:r>
    </w:p>
    <w:p w:rsidR="00450EE1" w:rsidRPr="00450EE1" w:rsidRDefault="00450EE1" w:rsidP="002F0D4A">
      <w:pPr>
        <w:widowControl w:val="0"/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обязательной части определена Федеральным государственным стандартом основного общего образования. Часы из части, формируемой участниками образовательных отношений, направлены на усиление изучения предметов учебного плана в целях повышения качества образования и распределены следующим образом:</w:t>
      </w:r>
    </w:p>
    <w:p w:rsidR="008E6CDB" w:rsidRDefault="008E6CDB" w:rsidP="002F0D4A">
      <w:pPr>
        <w:rPr>
          <w:rFonts w:ascii="Times New Roman" w:hAnsi="Times New Roman" w:cs="Times New Roman"/>
          <w:sz w:val="24"/>
          <w:szCs w:val="24"/>
        </w:rPr>
      </w:pPr>
    </w:p>
    <w:p w:rsidR="003457B3" w:rsidRDefault="002F0D4A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>5</w:t>
      </w:r>
      <w:r w:rsidR="00450EE1" w:rsidRPr="002F0D4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6CDB">
        <w:rPr>
          <w:rFonts w:ascii="Times New Roman" w:hAnsi="Times New Roman" w:cs="Times New Roman"/>
          <w:sz w:val="24"/>
          <w:szCs w:val="24"/>
        </w:rPr>
        <w:t xml:space="preserve">ОБЖ (1 час в неделю);  информатика (1 час в неделю);  математика (1 час в неделю);  русский язык (1 час в неделю);  обществознание (1 час в неделю);  </w:t>
      </w:r>
    </w:p>
    <w:p w:rsidR="00450EE1" w:rsidRPr="002F0D4A" w:rsidRDefault="002F0D4A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 xml:space="preserve">6 </w:t>
      </w:r>
      <w:r w:rsidR="00450EE1" w:rsidRPr="002F0D4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6CDB">
        <w:rPr>
          <w:rFonts w:ascii="Times New Roman" w:hAnsi="Times New Roman" w:cs="Times New Roman"/>
          <w:sz w:val="24"/>
          <w:szCs w:val="24"/>
        </w:rPr>
        <w:t>ОБЖ (1 час в неделю);  информатика (1 час в неделю);  математика (1 час в неделю); экология (1 час в неделю);</w:t>
      </w:r>
    </w:p>
    <w:p w:rsidR="00450EE1" w:rsidRPr="002F0D4A" w:rsidRDefault="002F0D4A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 xml:space="preserve">7 </w:t>
      </w:r>
      <w:r w:rsidR="00450EE1" w:rsidRPr="002F0D4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6CDB">
        <w:rPr>
          <w:rFonts w:ascii="Times New Roman" w:hAnsi="Times New Roman" w:cs="Times New Roman"/>
          <w:sz w:val="24"/>
          <w:szCs w:val="24"/>
        </w:rPr>
        <w:t>ОБЖ (1 час в неделю);  математика (1 час в неделю);  русский</w:t>
      </w:r>
      <w:r w:rsidR="00D54D37">
        <w:rPr>
          <w:rFonts w:ascii="Times New Roman" w:hAnsi="Times New Roman" w:cs="Times New Roman"/>
          <w:sz w:val="24"/>
          <w:szCs w:val="24"/>
        </w:rPr>
        <w:t xml:space="preserve"> язык (1 час в неделю); ОЗОЖ</w:t>
      </w:r>
      <w:r w:rsidR="008E6CDB">
        <w:rPr>
          <w:rFonts w:ascii="Times New Roman" w:hAnsi="Times New Roman" w:cs="Times New Roman"/>
          <w:sz w:val="24"/>
          <w:szCs w:val="24"/>
        </w:rPr>
        <w:t xml:space="preserve"> (1 час в неделю);</w:t>
      </w:r>
      <w:r w:rsidR="008E6CDB" w:rsidRPr="008E6CDB">
        <w:rPr>
          <w:rFonts w:ascii="Times New Roman" w:hAnsi="Times New Roman" w:cs="Times New Roman"/>
          <w:sz w:val="24"/>
          <w:szCs w:val="24"/>
        </w:rPr>
        <w:t xml:space="preserve"> </w:t>
      </w:r>
      <w:r w:rsidR="008E6CDB">
        <w:rPr>
          <w:rFonts w:ascii="Times New Roman" w:hAnsi="Times New Roman" w:cs="Times New Roman"/>
          <w:sz w:val="24"/>
          <w:szCs w:val="24"/>
        </w:rPr>
        <w:t>экология (1 час в неделю).</w:t>
      </w:r>
    </w:p>
    <w:p w:rsidR="0027212D" w:rsidRPr="002F0D4A" w:rsidRDefault="0027212D" w:rsidP="002F0D4A">
      <w:pPr>
        <w:pStyle w:val="4"/>
        <w:shd w:val="clear" w:color="auto" w:fill="auto"/>
        <w:tabs>
          <w:tab w:val="left" w:pos="951"/>
        </w:tabs>
        <w:ind w:right="20" w:firstLine="0"/>
        <w:jc w:val="left"/>
        <w:rPr>
          <w:sz w:val="24"/>
          <w:szCs w:val="24"/>
        </w:rPr>
      </w:pPr>
      <w:r w:rsidRPr="002F0D4A">
        <w:rPr>
          <w:sz w:val="24"/>
          <w:szCs w:val="24"/>
        </w:rPr>
        <w:lastRenderedPageBreak/>
        <w:t xml:space="preserve">1.7.  </w:t>
      </w:r>
      <w:r w:rsidR="00450EE1" w:rsidRPr="002F0D4A">
        <w:rPr>
          <w:sz w:val="24"/>
          <w:szCs w:val="24"/>
        </w:rPr>
        <w:t xml:space="preserve"> </w:t>
      </w:r>
      <w:r w:rsidR="002751C1" w:rsidRPr="002F0D4A">
        <w:rPr>
          <w:sz w:val="24"/>
          <w:szCs w:val="24"/>
        </w:rPr>
        <w:t xml:space="preserve">Содержание обучения в 5 классе </w:t>
      </w:r>
      <w:r w:rsidRPr="002F0D4A">
        <w:rPr>
          <w:sz w:val="24"/>
          <w:szCs w:val="24"/>
        </w:rPr>
        <w:t xml:space="preserve">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27212D" w:rsidRPr="0027212D" w:rsidRDefault="0027212D" w:rsidP="002F0D4A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в 6-8 классах определяется образовательными целями ОО и нацелено на </w:t>
      </w:r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проектирования собственной учебной деятельности и построению жизненных планов во временной перспективе; на формирование у обучающихся научного типа мышления, который ориентирует их на общекультурные образцы, нормы, эталоны и закономерности взаимодействия с окружающим миром; на овладение коммуникативными средствами и способами организации сотрудничества;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учебного сотрудничества, реализуемого в </w:t>
      </w:r>
      <w:proofErr w:type="gramStart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2F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учителем и сверстниками;</w:t>
      </w:r>
    </w:p>
    <w:p w:rsidR="0027212D" w:rsidRPr="0027212D" w:rsidRDefault="0027212D" w:rsidP="002F0D4A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действительности -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  <w:proofErr w:type="gramEnd"/>
    </w:p>
    <w:p w:rsidR="0027212D" w:rsidRPr="0027212D" w:rsidRDefault="0027212D" w:rsidP="002F0D4A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обучающихся умения ориентироваться в мире социальных, нравственных и эстетических ценностей,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 вводятся курсы литературы, истории и обществознания, искусства, продолжается изучение иностранных языков.</w:t>
      </w:r>
      <w:proofErr w:type="gramEnd"/>
    </w:p>
    <w:p w:rsidR="00012538" w:rsidRDefault="0027212D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включает две части: обязательную и часть, формируемую участниками образовательного процесса, включающей внеурочную деятельность.</w:t>
      </w:r>
    </w:p>
    <w:p w:rsidR="00147A65" w:rsidRDefault="00DC5492" w:rsidP="00545D23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2.Учебный план основного общего образования.</w:t>
      </w:r>
      <w:r w:rsidR="00F3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47A65" w:rsidRDefault="00DC5492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на уровне основного общего образования обеспечивает приобщение обучающихся к общекультурным и национально-значимым ценностям, формирует систему предметных и </w:t>
      </w:r>
      <w:proofErr w:type="spellStart"/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  <w:proofErr w:type="gramEnd"/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предметов, обязательных предметных областей, которые реализуют основную образовательную программу основного общего образования школы, и учебное время, отводимое на их изучение по классам (годам) обучения.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астниками образовательных отноше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обеспечивает реализацию индивидуальных потребностей обучающихся. Время, отводимое на данную часть внутри максимальн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допустимой недельной нагрузки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используется: на увеличение учебных часов, отводимых на изучение отдельных учебных предметов обязательной части с ц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елью их углубления; на введение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курсов,</w:t>
      </w:r>
      <w:r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различные интересы обучающихся.</w:t>
      </w:r>
      <w:r w:rsidR="00F33D6E" w:rsidRPr="00F3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147A65" w:rsidRDefault="00147A65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65" w:rsidRDefault="00147A65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65" w:rsidRDefault="00147A65" w:rsidP="00012538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D6E" w:rsidRDefault="00147A65" w:rsidP="00147A65">
      <w:pPr>
        <w:widowControl w:val="0"/>
        <w:spacing w:after="275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33D6E"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F33D6E"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предметные области и основные задачи реализации содержания</w:t>
      </w:r>
      <w:r w:rsidR="0001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33D6E" w:rsidRPr="004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областей</w:t>
      </w:r>
      <w:r w:rsidR="00F33D6E" w:rsidRPr="007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6048"/>
      </w:tblGrid>
      <w:tr w:rsidR="00F33D6E" w:rsidRPr="00F33D6E" w:rsidTr="00690FE6">
        <w:trPr>
          <w:trHeight w:hRule="exact" w:val="56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30" w:lineRule="exact"/>
              <w:ind w:lef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 реализации содержания</w:t>
            </w:r>
          </w:p>
        </w:tc>
      </w:tr>
      <w:tr w:rsidR="00F33D6E" w:rsidRPr="00F33D6E" w:rsidTr="00690FE6">
        <w:trPr>
          <w:trHeight w:hRule="exact" w:val="277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60" w:line="23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 и  литература </w:t>
            </w: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60" w:line="23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60" w:line="23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 языки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цивилизации. Формирование основы для понимания особенностей разных культур и воспитания уважения к ним. Формирование базовых умений, обеспечивающих возможность дальнейшего изучения языков. Обогащение активного и потенциального словарного запаса для достижения более высоких результатов при изучении других учебных предметов.</w:t>
            </w:r>
          </w:p>
        </w:tc>
      </w:tr>
      <w:tr w:rsidR="00F33D6E" w:rsidRPr="00F33D6E" w:rsidTr="00690FE6">
        <w:trPr>
          <w:trHeight w:hRule="exact" w:val="194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и информатика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значения математики в повседневной жизни человека. Формирование представлений о социальных, культурных и исторических факторах становления математической науки.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F33D6E" w:rsidRPr="00F33D6E" w:rsidTr="00690FE6">
        <w:trPr>
          <w:trHeight w:hRule="exact" w:val="580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 (предметы: история, обществознание, география)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мировоззренческой,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</w:t>
            </w: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смысловой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поликультурности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толерантности, приверженности ценностям, закреплённым в Конституции Российской Федерации. Понимание основных принципов жизни общества, роли окружающей среды как важного фактора формирования качеств личности, ее социализации.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 Осознание своей роли в целостном, многообразном и быстро изменяющемся глобальном мире.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F33D6E" w:rsidRPr="00F33D6E" w:rsidTr="00690FE6">
        <w:trPr>
          <w:trHeight w:hRule="exact" w:val="388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557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Естественнонаучные предметы (предметы: биология, физика)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целостной научной картины мира.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сотрудничества. Воспитание ответственного и бережного отношения к окружающей среде. Овладение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среды.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</w:t>
            </w:r>
          </w:p>
        </w:tc>
      </w:tr>
    </w:tbl>
    <w:p w:rsidR="00F33D6E" w:rsidRPr="00F33D6E" w:rsidRDefault="00F33D6E" w:rsidP="00F33D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6048"/>
      </w:tblGrid>
      <w:tr w:rsidR="00F33D6E" w:rsidRPr="00F33D6E" w:rsidTr="00690FE6">
        <w:trPr>
          <w:trHeight w:hRule="exact" w:val="56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обоснованных аргументов своих действий, основанных на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межпредметном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анализе учебных задач.</w:t>
            </w:r>
          </w:p>
        </w:tc>
      </w:tr>
      <w:tr w:rsidR="00F33D6E" w:rsidRPr="00F33D6E" w:rsidTr="00690FE6">
        <w:trPr>
          <w:trHeight w:hRule="exact" w:val="387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30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before="300"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(предметы: изобразительное искусство, музыка).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значения искусства и творчества в личной и культурной самоидентификации личности. 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spellStart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чувственно</w:t>
            </w: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эмоционально</w:t>
            </w:r>
            <w:proofErr w:type="spellEnd"/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средствами. Развитие индивидуальных творческих способностей обучающихся, формирование устойчивого интереса к творческой деятельности.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F33D6E" w:rsidRPr="00F33D6E" w:rsidTr="00690FE6">
        <w:trPr>
          <w:trHeight w:hRule="exact" w:val="304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55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(предмет: технология)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действий. Совершенствование умений выполнения учебно</w:t>
            </w: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-исследовательской и проектной деятельности. Формирование представлений о социальных и этических аспектах научно-технического прогресса.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F33D6E" w:rsidRPr="00F33D6E" w:rsidTr="00690FE6">
        <w:trPr>
          <w:trHeight w:hRule="exact" w:val="257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24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before="240"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предметы: физическая культура, ОБЖ)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6E" w:rsidRPr="00F33D6E" w:rsidRDefault="00F33D6E" w:rsidP="00690FE6">
            <w:pPr>
              <w:framePr w:w="1003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установок активного, экологически целесообразного, здорового и безопасного образа жизни.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</w:tc>
      </w:tr>
    </w:tbl>
    <w:p w:rsidR="00F33D6E" w:rsidRPr="00F33D6E" w:rsidRDefault="00F33D6E" w:rsidP="00F33D6E">
      <w:pPr>
        <w:widowControl w:val="0"/>
        <w:tabs>
          <w:tab w:val="left" w:pos="8343"/>
        </w:tabs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2538" w:rsidRDefault="00012538" w:rsidP="000E769B">
      <w:pPr>
        <w:widowControl w:val="0"/>
        <w:spacing w:after="0" w:line="230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4F" w:rsidRPr="00A5074F" w:rsidRDefault="00DC5492" w:rsidP="00A5074F">
      <w:pPr>
        <w:pStyle w:val="4"/>
        <w:shd w:val="clear" w:color="auto" w:fill="auto"/>
        <w:ind w:left="120" w:right="20" w:firstLine="300"/>
        <w:jc w:val="left"/>
        <w:rPr>
          <w:sz w:val="24"/>
          <w:szCs w:val="24"/>
        </w:rPr>
        <w:sectPr w:rsidR="00A5074F" w:rsidRPr="00A5074F" w:rsidSect="00A5074F">
          <w:pgSz w:w="11909" w:h="16838"/>
          <w:pgMar w:top="772" w:right="811" w:bottom="1030" w:left="835" w:header="0" w:footer="3" w:gutter="0"/>
          <w:cols w:space="720"/>
          <w:noEndnote/>
          <w:docGrid w:linePitch="360"/>
        </w:sectPr>
      </w:pPr>
      <w:r w:rsidRPr="001631A8">
        <w:rPr>
          <w:sz w:val="24"/>
          <w:szCs w:val="24"/>
          <w:highlight w:val="yellow"/>
        </w:rPr>
        <w:t>2.3</w:t>
      </w:r>
      <w:r w:rsidRPr="00791465">
        <w:rPr>
          <w:sz w:val="24"/>
          <w:szCs w:val="24"/>
        </w:rPr>
        <w:t>.</w:t>
      </w:r>
      <w:r w:rsidR="00A5074F" w:rsidRPr="00A5074F">
        <w:t xml:space="preserve"> </w:t>
      </w:r>
      <w:r w:rsidR="00A5074F" w:rsidRPr="00A5074F">
        <w:rPr>
          <w:sz w:val="24"/>
          <w:szCs w:val="24"/>
        </w:rPr>
        <w:t>Освоение образовательной программы ос</w:t>
      </w:r>
      <w:r w:rsidR="00A5074F">
        <w:rPr>
          <w:sz w:val="24"/>
          <w:szCs w:val="24"/>
        </w:rPr>
        <w:t>новного общего образования в 5-7</w:t>
      </w:r>
      <w:r w:rsidR="00A5074F" w:rsidRPr="00A5074F">
        <w:rPr>
          <w:sz w:val="24"/>
          <w:szCs w:val="24"/>
        </w:rPr>
        <w:t xml:space="preserve"> классах сопровождается промежуточно</w:t>
      </w:r>
      <w:r w:rsidR="00A5074F">
        <w:rPr>
          <w:sz w:val="24"/>
          <w:szCs w:val="24"/>
        </w:rPr>
        <w:t>й аттестацией по русскому языку в форме  диктанта  с грамматическим заданием</w:t>
      </w:r>
      <w:proofErr w:type="gramStart"/>
      <w:r w:rsidR="00A5074F">
        <w:rPr>
          <w:sz w:val="24"/>
          <w:szCs w:val="24"/>
        </w:rPr>
        <w:t xml:space="preserve"> </w:t>
      </w:r>
      <w:r w:rsidR="006F54D4">
        <w:rPr>
          <w:sz w:val="24"/>
          <w:szCs w:val="24"/>
        </w:rPr>
        <w:t xml:space="preserve"> </w:t>
      </w:r>
      <w:r w:rsidR="00A5074F" w:rsidRPr="00A5074F">
        <w:rPr>
          <w:sz w:val="24"/>
          <w:szCs w:val="24"/>
        </w:rPr>
        <w:t>,</w:t>
      </w:r>
      <w:proofErr w:type="gramEnd"/>
      <w:r w:rsidR="00A5074F" w:rsidRPr="00A5074F">
        <w:rPr>
          <w:sz w:val="24"/>
          <w:szCs w:val="24"/>
        </w:rPr>
        <w:t xml:space="preserve"> ко</w:t>
      </w:r>
      <w:r w:rsidR="00A5074F">
        <w:rPr>
          <w:sz w:val="24"/>
          <w:szCs w:val="24"/>
        </w:rPr>
        <w:t xml:space="preserve">нтрольной работы по математике  </w:t>
      </w:r>
      <w:r w:rsidR="00582E48">
        <w:rPr>
          <w:sz w:val="24"/>
          <w:szCs w:val="24"/>
        </w:rPr>
        <w:t xml:space="preserve">в конце учебного  </w:t>
      </w:r>
      <w:r w:rsidR="006F54D4">
        <w:rPr>
          <w:sz w:val="24"/>
          <w:szCs w:val="24"/>
        </w:rPr>
        <w:t>года, в период с 19.05.18 г. по 29.05.18 г.</w:t>
      </w:r>
    </w:p>
    <w:p w:rsidR="000E769B" w:rsidRDefault="000E769B" w:rsidP="00582E48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9B" w:rsidRPr="00012538" w:rsidRDefault="000E769B" w:rsidP="000E769B">
      <w:pPr>
        <w:widowControl w:val="0"/>
        <w:spacing w:after="0" w:line="230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69B" w:rsidRPr="00012538" w:rsidRDefault="000E769B" w:rsidP="000E769B">
      <w:pPr>
        <w:widowControl w:val="0"/>
        <w:spacing w:after="0" w:line="230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5-7 классов</w:t>
      </w:r>
    </w:p>
    <w:p w:rsidR="000E769B" w:rsidRPr="006F54D4" w:rsidRDefault="000E769B" w:rsidP="006F54D4">
      <w:pPr>
        <w:widowControl w:val="0"/>
        <w:spacing w:after="245" w:line="274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 общеобразовательного учреждения  - основная  общеобразовательная школа  села Вяжля  на 2017-2018 учебный год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31"/>
        <w:gridCol w:w="2707"/>
        <w:gridCol w:w="935"/>
        <w:gridCol w:w="987"/>
        <w:gridCol w:w="987"/>
        <w:gridCol w:w="1010"/>
      </w:tblGrid>
      <w:tr w:rsidR="000E769B" w:rsidRPr="00033AC8" w:rsidTr="00690FE6">
        <w:trPr>
          <w:trHeight w:val="921"/>
          <w:jc w:val="center"/>
        </w:trPr>
        <w:tc>
          <w:tcPr>
            <w:tcW w:w="2508" w:type="dxa"/>
            <w:vMerge w:val="restart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4" w:type="dxa"/>
            <w:gridSpan w:val="2"/>
            <w:vMerge w:val="restart"/>
            <w:tcBorders>
              <w:tr2bl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E769B" w:rsidRPr="00033AC8" w:rsidRDefault="000E769B" w:rsidP="00690FE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1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</w:tr>
      <w:tr w:rsidR="000E769B" w:rsidRPr="00033AC8" w:rsidTr="00690FE6">
        <w:trPr>
          <w:trHeight w:val="511"/>
          <w:jc w:val="center"/>
        </w:trPr>
        <w:tc>
          <w:tcPr>
            <w:tcW w:w="2508" w:type="dxa"/>
            <w:vMerge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tr2bl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88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88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69B" w:rsidRPr="00033AC8" w:rsidTr="00690FE6">
        <w:trPr>
          <w:trHeight w:val="315"/>
          <w:jc w:val="center"/>
        </w:trPr>
        <w:tc>
          <w:tcPr>
            <w:tcW w:w="2508" w:type="dxa"/>
          </w:tcPr>
          <w:p w:rsidR="000E769B" w:rsidRPr="00033AC8" w:rsidRDefault="000E769B" w:rsidP="00690FE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E769B" w:rsidRPr="00033AC8" w:rsidRDefault="000E769B" w:rsidP="00690FE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17" w:type="dxa"/>
            <w:gridSpan w:val="4"/>
          </w:tcPr>
          <w:p w:rsidR="000E769B" w:rsidRPr="00033AC8" w:rsidRDefault="000E769B" w:rsidP="00690FE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769B" w:rsidRPr="00033AC8" w:rsidTr="00690FE6">
        <w:trPr>
          <w:trHeight w:val="330"/>
          <w:jc w:val="center"/>
        </w:trPr>
        <w:tc>
          <w:tcPr>
            <w:tcW w:w="2539" w:type="dxa"/>
            <w:gridSpan w:val="2"/>
            <w:vMerge w:val="restart"/>
          </w:tcPr>
          <w:p w:rsidR="00BD0763" w:rsidRPr="00033AC8" w:rsidRDefault="00BD0763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 литературное чтение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E769B" w:rsidRPr="00033AC8" w:rsidTr="00690FE6">
        <w:trPr>
          <w:trHeight w:val="37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E769B" w:rsidRPr="00033AC8" w:rsidTr="00690FE6">
        <w:trPr>
          <w:trHeight w:val="360"/>
          <w:jc w:val="center"/>
        </w:trPr>
        <w:tc>
          <w:tcPr>
            <w:tcW w:w="2539" w:type="dxa"/>
            <w:gridSpan w:val="2"/>
          </w:tcPr>
          <w:p w:rsidR="000E769B" w:rsidRPr="00033AC8" w:rsidRDefault="00BD0763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E769B" w:rsidRPr="00033AC8" w:rsidTr="00690FE6">
        <w:trPr>
          <w:trHeight w:val="427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769B" w:rsidRPr="00033AC8" w:rsidTr="00690FE6">
        <w:trPr>
          <w:trHeight w:val="38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201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8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402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769B" w:rsidRPr="00033AC8" w:rsidTr="00690FE6">
        <w:trPr>
          <w:trHeight w:val="234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18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769B" w:rsidRPr="00033AC8" w:rsidTr="00690FE6">
        <w:trPr>
          <w:trHeight w:val="181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21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769B" w:rsidRPr="00033AC8" w:rsidTr="00690FE6">
        <w:trPr>
          <w:trHeight w:val="251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251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21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2539" w:type="dxa"/>
            <w:gridSpan w:val="2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769B" w:rsidRPr="00033AC8" w:rsidTr="00690FE6">
        <w:trPr>
          <w:trHeight w:val="413"/>
          <w:jc w:val="center"/>
        </w:trPr>
        <w:tc>
          <w:tcPr>
            <w:tcW w:w="2539" w:type="dxa"/>
            <w:gridSpan w:val="2"/>
            <w:vMerge w:val="restart"/>
          </w:tcPr>
          <w:p w:rsidR="000E769B" w:rsidRPr="00033AC8" w:rsidRDefault="000E769B" w:rsidP="00690FE6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769B" w:rsidRPr="00033AC8" w:rsidTr="00690FE6">
        <w:trPr>
          <w:trHeight w:val="385"/>
          <w:jc w:val="center"/>
        </w:trPr>
        <w:tc>
          <w:tcPr>
            <w:tcW w:w="2539" w:type="dxa"/>
            <w:gridSpan w:val="2"/>
            <w:vMerge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E769B" w:rsidRPr="00033AC8" w:rsidTr="00690FE6">
        <w:trPr>
          <w:trHeight w:val="284"/>
          <w:jc w:val="center"/>
        </w:trPr>
        <w:tc>
          <w:tcPr>
            <w:tcW w:w="524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6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6" w:type="dxa"/>
            <w:vAlign w:val="bottom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bottom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bottom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6F54D4" w:rsidRDefault="006F54D4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69B" w:rsidRPr="006F54D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4D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D54D37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ОЗОЖ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69B" w:rsidRPr="00033AC8" w:rsidTr="00690FE6">
        <w:trPr>
          <w:trHeight w:val="301"/>
          <w:jc w:val="center"/>
        </w:trPr>
        <w:tc>
          <w:tcPr>
            <w:tcW w:w="5242" w:type="dxa"/>
            <w:gridSpan w:val="3"/>
          </w:tcPr>
          <w:p w:rsidR="000E769B" w:rsidRPr="00505865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86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936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bottom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0E769B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769B" w:rsidRPr="00033AC8" w:rsidTr="00690FE6">
        <w:trPr>
          <w:trHeight w:val="232"/>
          <w:jc w:val="center"/>
        </w:trPr>
        <w:tc>
          <w:tcPr>
            <w:tcW w:w="5242" w:type="dxa"/>
            <w:gridSpan w:val="3"/>
          </w:tcPr>
          <w:p w:rsidR="000E769B" w:rsidRPr="00033AC8" w:rsidRDefault="000E769B" w:rsidP="00690FE6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C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36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8" w:type="dxa"/>
            <w:vAlign w:val="bottom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10" w:type="dxa"/>
          </w:tcPr>
          <w:p w:rsidR="000E769B" w:rsidRPr="006D08C4" w:rsidRDefault="000E769B" w:rsidP="00690FE6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D5F43" w:rsidRPr="009D5F43" w:rsidRDefault="009D5F43" w:rsidP="009D5F43">
      <w:pPr>
        <w:widowControl w:val="0"/>
        <w:tabs>
          <w:tab w:val="left" w:pos="5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2.4.</w:t>
      </w:r>
      <w:r w:rsidR="00A507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Внеурочная деятельность в 5-7</w:t>
      </w:r>
      <w:r w:rsidRPr="009D5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классах реализуется по следующим направлениям: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505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95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Общекультурное,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18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5074F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507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18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 xml:space="preserve">  Духовно-нравственное,</w:t>
      </w:r>
    </w:p>
    <w:p w:rsidR="00A5074F" w:rsidRPr="00A5074F" w:rsidRDefault="00A5074F" w:rsidP="00A5074F">
      <w:pPr>
        <w:widowControl w:val="0"/>
        <w:numPr>
          <w:ilvl w:val="0"/>
          <w:numId w:val="13"/>
        </w:numPr>
        <w:tabs>
          <w:tab w:val="left" w:pos="1428"/>
        </w:tabs>
        <w:spacing w:after="0" w:line="293" w:lineRule="exac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Научно – познавательное.</w:t>
      </w:r>
    </w:p>
    <w:p w:rsidR="009D5F43" w:rsidRPr="009D5F43" w:rsidRDefault="009D5F43" w:rsidP="009D5F43">
      <w:pPr>
        <w:widowControl w:val="0"/>
        <w:tabs>
          <w:tab w:val="left" w:pos="513"/>
        </w:tabs>
        <w:spacing w:before="175" w:after="244" w:line="278" w:lineRule="exact"/>
        <w:ind w:right="16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5F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в 5-8 классах выполняется через формы: экскурсии, кружки, секции, круглые столы, конференции, школьные научные общества, олимпиады, соревнования, общественно полезные практики, содержание которых предлагается учащимся и родителям для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освоения.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 «Основы светской этики» - 1 час в неделю в 5, 6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</w:t>
      </w:r>
      <w:proofErr w:type="gramStart"/>
      <w:r w:rsidRPr="00A5074F">
        <w:rPr>
          <w:rFonts w:ascii="Times New Roman" w:eastAsia="Times New Roman" w:hAnsi="Times New Roman" w:cs="Times New Roman"/>
          <w:sz w:val="24"/>
          <w:szCs w:val="24"/>
        </w:rPr>
        <w:t>Земля-наш</w:t>
      </w:r>
      <w:proofErr w:type="gramEnd"/>
      <w:r w:rsidRPr="00A5074F">
        <w:rPr>
          <w:rFonts w:ascii="Times New Roman" w:eastAsia="Times New Roman" w:hAnsi="Times New Roman" w:cs="Times New Roman"/>
          <w:sz w:val="24"/>
          <w:szCs w:val="24"/>
        </w:rPr>
        <w:t xml:space="preserve"> дом» - 1час в неделю в 5, 6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«Шашки и шахматы» - 1час в неделю в 5, 6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вокально-пародийный «Синяя птица» - 1 час в неделю в 5-9 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«Занимательная физика в опытах и фокусах» - 1 час в неделю в 5-9 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Секция «ОФП» - 3 часа в неделю в 5-9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«Тайна слова» - 1 час в неделю в 5-9 классах;</w:t>
      </w:r>
    </w:p>
    <w:p w:rsidR="00A5074F" w:rsidRPr="00A5074F" w:rsidRDefault="00A5074F" w:rsidP="00A5074F">
      <w:pPr>
        <w:widowControl w:val="0"/>
        <w:numPr>
          <w:ilvl w:val="0"/>
          <w:numId w:val="14"/>
        </w:numPr>
        <w:tabs>
          <w:tab w:val="left" w:pos="58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Кружок «Мастерская искусства» - 1 час в неделю в 5-9 классах;</w:t>
      </w:r>
    </w:p>
    <w:p w:rsidR="00A5074F" w:rsidRPr="00A5074F" w:rsidRDefault="00A5074F" w:rsidP="00A5074F">
      <w:pPr>
        <w:widowControl w:val="0"/>
        <w:tabs>
          <w:tab w:val="left" w:pos="581"/>
        </w:tabs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5074F" w:rsidRPr="00A5074F" w:rsidRDefault="00A5074F" w:rsidP="00A5074F">
      <w:pPr>
        <w:widowControl w:val="0"/>
        <w:spacing w:after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Изучение материала по  экологии реализуется во внеурочной деятельности.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Программа предполагает, как проведение регулярных еженедельных внеурочных занятий с учащимися (10 часов в неделю на ученика), так и возможность организовывать занятия крупными блоками (акции,  экскурсии, соревнования и т. п.)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Каждая из форм предполагает организацию определенного направления внеурочной деятельности и направлена  на решение своих педагогических задач.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В рамках изучения курса «Основы религиозных культур и светской этики (ОРКСЭ)» обучающиеся 5, 6  классов продолжают изучение модуля «Основы мировых религиозных культур» в рамках внеурочной деятельности.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проходит через все направления внеурочной деятельности. Основной целью внеурочной проектной деятельности можно считать реализацию потенциала личности и развитие способностей детей, а также партнёрское общение, формирование навыков работы с информацией, организация и использование рабочего времени, умение оценивать свои возможности и осознавать свои интересы.</w:t>
      </w:r>
    </w:p>
    <w:p w:rsidR="00A5074F" w:rsidRPr="00A5074F" w:rsidRDefault="00A5074F" w:rsidP="00A5074F">
      <w:pPr>
        <w:widowControl w:val="0"/>
        <w:spacing w:after="0" w:line="274" w:lineRule="exact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A5074F">
        <w:rPr>
          <w:rFonts w:ascii="Times New Roman" w:eastAsia="Times New Roman" w:hAnsi="Times New Roman" w:cs="Times New Roman"/>
          <w:sz w:val="24"/>
          <w:szCs w:val="24"/>
        </w:rPr>
        <w:t>Используя проектную деятельность, мы вводим в свою работу метод проектов, который может быть эффективно использован, при этом, не заменяя традиционную систему, а органично дополняя, расширяя её.</w:t>
      </w:r>
    </w:p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65" w:rsidRPr="00147A65" w:rsidRDefault="00D54D37" w:rsidP="00147A65">
      <w:pPr>
        <w:keepNext/>
        <w:keepLines/>
        <w:widowControl w:val="0"/>
        <w:spacing w:after="189" w:line="360" w:lineRule="exact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к учебному плану 5-7</w:t>
      </w:r>
      <w:r w:rsidR="00147A65" w:rsidRPr="00147A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классы МОУ – ООШ села Вяжля  «План внеурочной деятельности»</w:t>
      </w:r>
      <w:bookmarkEnd w:id="1"/>
    </w:p>
    <w:p w:rsidR="00147A65" w:rsidRPr="00147A65" w:rsidRDefault="00147A65" w:rsidP="00147A65">
      <w:pPr>
        <w:widowControl w:val="0"/>
        <w:spacing w:after="0" w:line="274" w:lineRule="exact"/>
        <w:ind w:left="100" w:right="100" w:firstLine="420"/>
        <w:rPr>
          <w:rFonts w:ascii="Times New Roman" w:eastAsia="Times New Roman" w:hAnsi="Times New Roman" w:cs="Times New Roman"/>
          <w:sz w:val="23"/>
          <w:szCs w:val="23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Модель внеурочной деятельности в МОУ – ООШ села Вяжля  представляет собой вариант программы организации внеурочной деятельности для учащихся 1 - 4, 5 - 9 классов и структурирована в соответствии с основными направлениями внеурочной деятельности:</w:t>
      </w: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спортивно-оздоровительное,  духовно- нравственное,  обще интеллектуальное,  общекультурное,   научно-познавательное</w:t>
      </w:r>
      <w:r w:rsidRPr="00147A6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47A65" w:rsidRPr="00147A65" w:rsidRDefault="00147A65" w:rsidP="00147A65">
      <w:pPr>
        <w:widowControl w:val="0"/>
        <w:spacing w:after="0" w:line="274" w:lineRule="exact"/>
        <w:ind w:left="100" w:right="860" w:firstLine="42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 внеурочной деятельности</w:t>
      </w:r>
      <w:r w:rsidRPr="00147A65">
        <w:rPr>
          <w:rFonts w:ascii="Times New Roman" w:eastAsia="Times New Roman" w:hAnsi="Times New Roman" w:cs="Times New Roman"/>
          <w:sz w:val="24"/>
          <w:szCs w:val="24"/>
        </w:rPr>
        <w:t xml:space="preserve">: создание условий для проявления и развития ребенком своих интересов на основе свободного выбора, постижения духовно </w:t>
      </w:r>
      <w:r w:rsidRPr="00147A65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 ценностей и культурных традиций.</w:t>
      </w:r>
    </w:p>
    <w:p w:rsidR="00147A65" w:rsidRPr="00147A65" w:rsidRDefault="00147A65" w:rsidP="00147A65">
      <w:pPr>
        <w:widowControl w:val="0"/>
        <w:spacing w:after="0" w:line="274" w:lineRule="exact"/>
        <w:ind w:left="8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Принципы организации внеурочной деятельности: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83" w:lineRule="exact"/>
        <w:ind w:left="820" w:right="1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соответствие возрастным особенностям </w:t>
      </w:r>
      <w:proofErr w:type="gramStart"/>
      <w:r w:rsidRPr="00147A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7A65">
        <w:rPr>
          <w:rFonts w:ascii="Times New Roman" w:eastAsia="Times New Roman" w:hAnsi="Times New Roman" w:cs="Times New Roman"/>
          <w:sz w:val="24"/>
          <w:szCs w:val="24"/>
        </w:rPr>
        <w:t>, преемственность с технологиями учебной деятельности;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83" w:lineRule="exact"/>
        <w:ind w:left="820" w:right="1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в школе;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83" w:lineRule="exact"/>
        <w:ind w:left="8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147A65" w:rsidRPr="00147A65" w:rsidRDefault="00147A65" w:rsidP="00147A65">
      <w:pPr>
        <w:widowControl w:val="0"/>
        <w:numPr>
          <w:ilvl w:val="0"/>
          <w:numId w:val="13"/>
        </w:numPr>
        <w:tabs>
          <w:tab w:val="left" w:pos="885"/>
        </w:tabs>
        <w:spacing w:after="0" w:line="274" w:lineRule="exact"/>
        <w:ind w:left="8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147A65" w:rsidRPr="00147A65" w:rsidRDefault="00147A65" w:rsidP="00147A65">
      <w:pPr>
        <w:widowControl w:val="0"/>
        <w:numPr>
          <w:ilvl w:val="0"/>
          <w:numId w:val="15"/>
        </w:numPr>
        <w:tabs>
          <w:tab w:val="left" w:pos="851"/>
        </w:tabs>
        <w:spacing w:after="0" w:line="274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Реализация программ ВУД, разработанных педагогами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походы и т.д.</w:t>
      </w:r>
    </w:p>
    <w:p w:rsidR="00147A65" w:rsidRPr="00147A65" w:rsidRDefault="00147A65" w:rsidP="00147A65">
      <w:pPr>
        <w:widowControl w:val="0"/>
        <w:numPr>
          <w:ilvl w:val="0"/>
          <w:numId w:val="15"/>
        </w:numPr>
        <w:tabs>
          <w:tab w:val="left" w:pos="875"/>
        </w:tabs>
        <w:spacing w:after="0" w:line="274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Включение ребенка в систему коллективных творческих дел, которые являются частью воспитательной системы школы по шести направлениям, заявленным в Примерной программе духовно-нравственного развития и воспитания обучающихся на ступени начального общего образования.</w:t>
      </w:r>
    </w:p>
    <w:p w:rsidR="00147A65" w:rsidRPr="00147A65" w:rsidRDefault="00147A65" w:rsidP="00147A65">
      <w:pPr>
        <w:widowControl w:val="0"/>
        <w:spacing w:after="485" w:line="274" w:lineRule="exact"/>
        <w:ind w:left="100" w:right="1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7A65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занятия проводятся в смешанных группах, состоящих из учащихся разных классов.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3410"/>
        <w:gridCol w:w="2552"/>
        <w:gridCol w:w="709"/>
        <w:gridCol w:w="708"/>
        <w:gridCol w:w="709"/>
        <w:gridCol w:w="709"/>
        <w:gridCol w:w="674"/>
      </w:tblGrid>
      <w:tr w:rsidR="00147A65" w:rsidRPr="00147A65" w:rsidTr="00690FE6">
        <w:trPr>
          <w:trHeight w:val="384"/>
        </w:trPr>
        <w:tc>
          <w:tcPr>
            <w:tcW w:w="9471" w:type="dxa"/>
            <w:gridSpan w:val="7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реализации</w:t>
            </w:r>
          </w:p>
        </w:tc>
        <w:tc>
          <w:tcPr>
            <w:tcW w:w="709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кружки, секции, круглые столы, конференции, олимпиады, соревнования и т.д.</w:t>
            </w:r>
            <w:proofErr w:type="gramEnd"/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vMerge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vMerge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BBE" w:rsidRPr="00147A65" w:rsidTr="00555620">
        <w:tc>
          <w:tcPr>
            <w:tcW w:w="3410" w:type="dxa"/>
          </w:tcPr>
          <w:p w:rsidR="00A52BBE" w:rsidRPr="00147A65" w:rsidRDefault="00A52BBE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vMerge/>
          </w:tcPr>
          <w:p w:rsidR="00A52BBE" w:rsidRPr="00147A65" w:rsidRDefault="00A52BBE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A52BBE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– познавательное</w:t>
            </w:r>
          </w:p>
        </w:tc>
        <w:tc>
          <w:tcPr>
            <w:tcW w:w="2552" w:type="dxa"/>
            <w:vMerge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147A65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65" w:rsidRPr="00147A65" w:rsidTr="00690FE6">
        <w:tc>
          <w:tcPr>
            <w:tcW w:w="3410" w:type="dxa"/>
          </w:tcPr>
          <w:p w:rsidR="00147A65" w:rsidRPr="00147A65" w:rsidRDefault="00147A65" w:rsidP="00147A65">
            <w:pPr>
              <w:widowControl w:val="0"/>
              <w:tabs>
                <w:tab w:val="left" w:pos="15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внеурочная деятельность</w:t>
            </w:r>
          </w:p>
        </w:tc>
        <w:tc>
          <w:tcPr>
            <w:tcW w:w="2552" w:type="dxa"/>
          </w:tcPr>
          <w:p w:rsidR="00147A65" w:rsidRPr="00147A65" w:rsidRDefault="00147A65" w:rsidP="0014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5"/>
          </w:tcPr>
          <w:p w:rsidR="00147A65" w:rsidRPr="00147A65" w:rsidRDefault="00A52BBE" w:rsidP="00147A65">
            <w:pPr>
              <w:widowControl w:val="0"/>
              <w:spacing w:after="485"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47A65" w:rsidRPr="00147A65" w:rsidRDefault="00147A65" w:rsidP="00147A65">
      <w:pPr>
        <w:widowControl w:val="0"/>
        <w:spacing w:after="485" w:line="274" w:lineRule="exact"/>
        <w:ind w:left="100" w:right="1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7A65" w:rsidRPr="00147A65" w:rsidRDefault="00147A65" w:rsidP="00147A65"/>
    <w:p w:rsidR="00147A65" w:rsidRPr="00147A65" w:rsidRDefault="00147A65" w:rsidP="00147A65"/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9D5F43" w:rsidRDefault="00DC5492" w:rsidP="009D5F43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791465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4C62E0" w:rsidRDefault="00DC5492" w:rsidP="00DC5492">
      <w:pPr>
        <w:widowControl w:val="0"/>
        <w:spacing w:after="0" w:line="274" w:lineRule="exact"/>
        <w:ind w:left="100" w:right="10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Default="00DC5492" w:rsidP="002F0D4A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2" w:rsidRPr="0027212D" w:rsidRDefault="00DC5492" w:rsidP="002F0D4A">
      <w:pPr>
        <w:widowControl w:val="0"/>
        <w:spacing w:after="275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EE1" w:rsidRPr="002F0D4A" w:rsidRDefault="00450EE1" w:rsidP="002F0D4A">
      <w:pPr>
        <w:rPr>
          <w:rFonts w:ascii="Times New Roman" w:hAnsi="Times New Roman" w:cs="Times New Roman"/>
          <w:sz w:val="24"/>
          <w:szCs w:val="24"/>
        </w:rPr>
      </w:pPr>
      <w:r w:rsidRPr="002F0D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EE1" w:rsidRPr="002F0D4A" w:rsidRDefault="00450EE1" w:rsidP="002F0D4A">
      <w:pPr>
        <w:rPr>
          <w:rFonts w:ascii="Times New Roman" w:hAnsi="Times New Roman" w:cs="Times New Roman"/>
          <w:sz w:val="24"/>
          <w:szCs w:val="24"/>
        </w:rPr>
      </w:pPr>
    </w:p>
    <w:sectPr w:rsidR="00450EE1" w:rsidRPr="002F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63"/>
    <w:multiLevelType w:val="multilevel"/>
    <w:tmpl w:val="A6F6AC6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B7AFA"/>
    <w:multiLevelType w:val="hybridMultilevel"/>
    <w:tmpl w:val="22BCD008"/>
    <w:lvl w:ilvl="0" w:tplc="8692F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E16"/>
    <w:multiLevelType w:val="multilevel"/>
    <w:tmpl w:val="D90E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5626A"/>
    <w:multiLevelType w:val="hybridMultilevel"/>
    <w:tmpl w:val="A7FC11C2"/>
    <w:lvl w:ilvl="0" w:tplc="9880E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5AE"/>
    <w:multiLevelType w:val="multilevel"/>
    <w:tmpl w:val="14601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95D9E"/>
    <w:multiLevelType w:val="multilevel"/>
    <w:tmpl w:val="8DDE0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55163"/>
    <w:multiLevelType w:val="multilevel"/>
    <w:tmpl w:val="F0CC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467B0"/>
    <w:multiLevelType w:val="hybridMultilevel"/>
    <w:tmpl w:val="60B8D9F0"/>
    <w:lvl w:ilvl="0" w:tplc="72D61B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F57ED"/>
    <w:multiLevelType w:val="multilevel"/>
    <w:tmpl w:val="CB7AB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9597F"/>
    <w:multiLevelType w:val="hybridMultilevel"/>
    <w:tmpl w:val="AC50F8CC"/>
    <w:lvl w:ilvl="0" w:tplc="83C0D1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5EA3"/>
    <w:multiLevelType w:val="multilevel"/>
    <w:tmpl w:val="C85CE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A07EA"/>
    <w:multiLevelType w:val="multilevel"/>
    <w:tmpl w:val="A6F6AC6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B6C55"/>
    <w:multiLevelType w:val="multilevel"/>
    <w:tmpl w:val="B552896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9F166CF"/>
    <w:multiLevelType w:val="multilevel"/>
    <w:tmpl w:val="BCF0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C"/>
    <w:rsid w:val="00012538"/>
    <w:rsid w:val="00051870"/>
    <w:rsid w:val="00062B3C"/>
    <w:rsid w:val="000E769B"/>
    <w:rsid w:val="00147A65"/>
    <w:rsid w:val="001631A8"/>
    <w:rsid w:val="001E552F"/>
    <w:rsid w:val="0027212D"/>
    <w:rsid w:val="002751C1"/>
    <w:rsid w:val="002F0D4A"/>
    <w:rsid w:val="003457B3"/>
    <w:rsid w:val="00450EE1"/>
    <w:rsid w:val="00545D23"/>
    <w:rsid w:val="00582E48"/>
    <w:rsid w:val="00666561"/>
    <w:rsid w:val="006822BA"/>
    <w:rsid w:val="006F54D4"/>
    <w:rsid w:val="007A5EAB"/>
    <w:rsid w:val="008E6CDB"/>
    <w:rsid w:val="008F20FF"/>
    <w:rsid w:val="009D5F43"/>
    <w:rsid w:val="00A5074F"/>
    <w:rsid w:val="00A52BBE"/>
    <w:rsid w:val="00BD0763"/>
    <w:rsid w:val="00C0233C"/>
    <w:rsid w:val="00D54D37"/>
    <w:rsid w:val="00DC5492"/>
    <w:rsid w:val="00E80C2D"/>
    <w:rsid w:val="00F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66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66561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rsid w:val="00666561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27212D"/>
    <w:pPr>
      <w:ind w:left="720"/>
      <w:contextualSpacing/>
    </w:pPr>
  </w:style>
  <w:style w:type="table" w:styleId="a5">
    <w:name w:val="Table Grid"/>
    <w:basedOn w:val="a1"/>
    <w:uiPriority w:val="59"/>
    <w:rsid w:val="0014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F54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66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66561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rsid w:val="00666561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27212D"/>
    <w:pPr>
      <w:ind w:left="720"/>
      <w:contextualSpacing/>
    </w:pPr>
  </w:style>
  <w:style w:type="table" w:styleId="a5">
    <w:name w:val="Table Grid"/>
    <w:basedOn w:val="a1"/>
    <w:uiPriority w:val="59"/>
    <w:rsid w:val="0014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F54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31</cp:revision>
  <dcterms:created xsi:type="dcterms:W3CDTF">2017-08-15T13:11:00Z</dcterms:created>
  <dcterms:modified xsi:type="dcterms:W3CDTF">2017-09-05T21:01:00Z</dcterms:modified>
</cp:coreProperties>
</file>